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13C85F" w14:textId="3448355A" w:rsidR="0072267D" w:rsidRDefault="00000000">
      <w:pPr>
        <w:spacing w:before="60" w:after="60"/>
        <w:jc w:val="center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 xml:space="preserve">Autocertificazione nei casi di cui all’art. 89 del </w:t>
      </w:r>
      <w:proofErr w:type="spellStart"/>
      <w:r>
        <w:rPr>
          <w:rFonts w:ascii="Tahoma" w:eastAsia="Tahoma" w:hAnsi="Tahoma" w:cs="Tahoma"/>
          <w:b/>
          <w:bCs/>
          <w:sz w:val="20"/>
          <w:szCs w:val="20"/>
        </w:rPr>
        <w:t>D.Lgs.</w:t>
      </w:r>
      <w:proofErr w:type="spellEnd"/>
      <w:r>
        <w:rPr>
          <w:rFonts w:ascii="Tahoma" w:eastAsia="Tahoma" w:hAnsi="Tahoma" w:cs="Tahoma"/>
          <w:b/>
          <w:bCs/>
          <w:sz w:val="20"/>
          <w:szCs w:val="20"/>
        </w:rPr>
        <w:t xml:space="preserve"> n. 159/2011</w:t>
      </w:r>
      <w:r w:rsidR="0040201C">
        <w:rPr>
          <w:rFonts w:ascii="Tahoma" w:eastAsia="Tahoma" w:hAnsi="Tahoma" w:cs="Tahoma"/>
          <w:b/>
          <w:bCs/>
          <w:sz w:val="20"/>
          <w:szCs w:val="20"/>
        </w:rPr>
        <w:t xml:space="preserve"> </w:t>
      </w:r>
      <w:r w:rsidR="0040201C" w:rsidRPr="0040201C">
        <w:rPr>
          <w:rFonts w:ascii="Tahoma" w:eastAsia="Tahoma" w:hAnsi="Tahoma" w:cs="Tahoma"/>
          <w:b/>
          <w:bCs/>
          <w:sz w:val="20"/>
          <w:szCs w:val="20"/>
        </w:rPr>
        <w:t>(Codice Antimafia)</w:t>
      </w:r>
    </w:p>
    <w:p w14:paraId="25FABAD5" w14:textId="77777777" w:rsidR="0072267D" w:rsidRDefault="00000000">
      <w:pPr>
        <w:spacing w:before="60" w:after="60"/>
        <w:jc w:val="center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Dichiarazione sostitutiva di certificazione</w:t>
      </w:r>
    </w:p>
    <w:p w14:paraId="1EDE3A73" w14:textId="77777777" w:rsidR="0072267D" w:rsidRDefault="00132377" w:rsidP="00132377">
      <w:pPr>
        <w:tabs>
          <w:tab w:val="center" w:pos="4820"/>
          <w:tab w:val="left" w:pos="7980"/>
        </w:tabs>
        <w:spacing w:before="60" w:after="60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ab/>
        <w:t>(D.P.R. n. 445 del 28.12.2000)</w:t>
      </w:r>
      <w:r>
        <w:rPr>
          <w:rFonts w:ascii="Tahoma" w:eastAsia="Tahoma" w:hAnsi="Tahoma" w:cs="Tahoma"/>
          <w:sz w:val="20"/>
          <w:szCs w:val="20"/>
        </w:rPr>
        <w:tab/>
      </w:r>
    </w:p>
    <w:p w14:paraId="4E7502AD" w14:textId="77777777" w:rsidR="0072267D" w:rsidRDefault="0072267D">
      <w:pPr>
        <w:spacing w:before="120" w:after="60" w:line="276" w:lineRule="auto"/>
        <w:ind w:right="-7"/>
        <w:rPr>
          <w:rFonts w:ascii="Tahoma" w:eastAsia="Tahoma" w:hAnsi="Tahoma" w:cs="Tahoma"/>
          <w:sz w:val="20"/>
          <w:szCs w:val="20"/>
        </w:rPr>
      </w:pPr>
    </w:p>
    <w:p w14:paraId="79F489D3" w14:textId="77777777" w:rsidR="004C1207" w:rsidRDefault="004C1207">
      <w:pPr>
        <w:spacing w:before="120" w:after="60" w:line="276" w:lineRule="auto"/>
        <w:ind w:right="-7"/>
        <w:rPr>
          <w:rFonts w:ascii="Tahoma" w:eastAsia="Tahoma" w:hAnsi="Tahoma" w:cs="Tahoma"/>
          <w:sz w:val="20"/>
          <w:szCs w:val="20"/>
        </w:rPr>
      </w:pPr>
    </w:p>
    <w:p w14:paraId="355861D5" w14:textId="77777777" w:rsidR="0072267D" w:rsidRDefault="00000000">
      <w:pPr>
        <w:spacing w:before="120" w:after="60" w:line="276" w:lineRule="auto"/>
        <w:ind w:right="-7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Il/la sottoscritto/a (</w:t>
      </w:r>
      <w:r>
        <w:rPr>
          <w:rFonts w:ascii="Tahoma" w:eastAsia="Tahoma" w:hAnsi="Tahoma" w:cs="Tahoma"/>
          <w:i/>
          <w:iCs/>
          <w:sz w:val="20"/>
          <w:szCs w:val="20"/>
        </w:rPr>
        <w:t>cognome e nome</w:t>
      </w:r>
      <w:r>
        <w:rPr>
          <w:rFonts w:ascii="Tahoma" w:eastAsia="Tahoma" w:hAnsi="Tahoma" w:cs="Tahoma"/>
          <w:sz w:val="20"/>
          <w:szCs w:val="20"/>
        </w:rPr>
        <w:t>) _________________________________________________________</w:t>
      </w:r>
    </w:p>
    <w:p w14:paraId="1AADFDBA" w14:textId="77777777" w:rsidR="0072267D" w:rsidRDefault="00000000">
      <w:pPr>
        <w:spacing w:before="120" w:after="60" w:line="276" w:lineRule="auto"/>
        <w:ind w:right="-7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nato/a il ___ /___ /_______ a _____________________________________________ Prov. _____________</w:t>
      </w:r>
    </w:p>
    <w:p w14:paraId="1FEB77C7" w14:textId="77777777" w:rsidR="0072267D" w:rsidRDefault="00000000">
      <w:pPr>
        <w:spacing w:before="120" w:after="60" w:line="276" w:lineRule="auto"/>
        <w:ind w:right="-7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e residente nel Comune di ________________________________________________ Prov. _____________</w:t>
      </w:r>
    </w:p>
    <w:p w14:paraId="275ED168" w14:textId="77777777" w:rsidR="0072267D" w:rsidRDefault="00000000">
      <w:pPr>
        <w:spacing w:before="120" w:after="60" w:line="276" w:lineRule="auto"/>
        <w:ind w:right="-7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in via/piazza ___________________________________________________________ n. ________________</w:t>
      </w:r>
    </w:p>
    <w:p w14:paraId="7B943A86" w14:textId="77777777" w:rsidR="0072267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240" w:line="276" w:lineRule="auto"/>
        <w:ind w:left="283" w:right="-7" w:hanging="283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 xml:space="preserve">consapevole </w:t>
      </w:r>
      <w:r>
        <w:rPr>
          <w:rFonts w:ascii="Tahoma" w:eastAsia="Tahoma" w:hAnsi="Tahoma" w:cs="Tahoma"/>
          <w:sz w:val="20"/>
          <w:szCs w:val="20"/>
        </w:rPr>
        <w:tab/>
        <w:t>delle sanzioni penali previste dall'art. 76 del D.P.R. 28.12.2000, n. 445, nel caso di dichiarazioni mendaci, falsità in atti o esibizione di atto falso o contenente dati non più rispondenti a verità;</w:t>
      </w:r>
    </w:p>
    <w:p w14:paraId="00962C48" w14:textId="77777777" w:rsidR="0072267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right="-7" w:hanging="283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 xml:space="preserve">consapevole </w:t>
      </w:r>
      <w:r>
        <w:rPr>
          <w:rFonts w:ascii="Tahoma" w:eastAsia="Tahoma" w:hAnsi="Tahoma" w:cs="Tahoma"/>
          <w:sz w:val="20"/>
          <w:szCs w:val="20"/>
        </w:rPr>
        <w:tab/>
        <w:t>altresì di decadere dai benefici eventualmente conseguenti al provvedimento emanato sulla base di dichiarazioni non veritiere, qualora dai controlli risultasse la non veridicità del contenuto delle stesse;</w:t>
      </w:r>
    </w:p>
    <w:p w14:paraId="1C2D748A" w14:textId="77777777" w:rsidR="0072267D" w:rsidRDefault="00000000">
      <w:pPr>
        <w:spacing w:before="120" w:after="120"/>
        <w:jc w:val="center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>DICHIARA</w:t>
      </w:r>
    </w:p>
    <w:p w14:paraId="16DC9652" w14:textId="77777777" w:rsidR="0072267D" w:rsidRDefault="00000000">
      <w:pPr>
        <w:spacing w:before="12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 xml:space="preserve">che nei propri confronti non sussistono le cause di decadenza, di sospensione o di divieto di cui all’art. 67 del </w:t>
      </w:r>
      <w:proofErr w:type="spellStart"/>
      <w:r>
        <w:rPr>
          <w:rFonts w:ascii="Tahoma" w:eastAsia="Tahoma" w:hAnsi="Tahoma" w:cs="Tahoma"/>
          <w:sz w:val="20"/>
          <w:szCs w:val="20"/>
        </w:rPr>
        <w:t>D.Lgs.</w:t>
      </w:r>
      <w:proofErr w:type="spellEnd"/>
      <w:r>
        <w:rPr>
          <w:rFonts w:ascii="Tahoma" w:eastAsia="Tahoma" w:hAnsi="Tahoma" w:cs="Tahoma"/>
          <w:sz w:val="20"/>
          <w:szCs w:val="20"/>
        </w:rPr>
        <w:t xml:space="preserve"> 06/09/2011, n. 159.</w:t>
      </w:r>
    </w:p>
    <w:p w14:paraId="277F9202" w14:textId="77777777" w:rsidR="0072267D" w:rsidRDefault="00000000">
      <w:pPr>
        <w:spacing w:before="120"/>
        <w:jc w:val="both"/>
        <w:rPr>
          <w:rFonts w:ascii="Tahoma" w:eastAsia="Tahoma" w:hAnsi="Tahoma" w:cs="Tahoma"/>
          <w:sz w:val="20"/>
          <w:szCs w:val="20"/>
          <w:highlight w:val="white"/>
        </w:rPr>
      </w:pPr>
      <w:r>
        <w:rPr>
          <w:rFonts w:ascii="Tahoma" w:eastAsia="Tahoma" w:hAnsi="Tahoma" w:cs="Tahoma"/>
          <w:sz w:val="20"/>
          <w:szCs w:val="20"/>
        </w:rPr>
        <w:t>Il/la sottoscritto/a dichiara inoltre di essere informato/a, ai sensi del Regolamento generale sulla protezione dei dati (Regolamento (UE) 2016/679 del Parlamento europeo e del Consiglio del 27 aprile 2016) che i dati personali raccolti saranno trattati, anche con strumenti informatici, esclusivamente nell’ambito del procedimento per il quale la presente dichiarazione viene res</w:t>
      </w:r>
      <w:r>
        <w:rPr>
          <w:rFonts w:ascii="Tahoma" w:eastAsia="Tahoma" w:hAnsi="Tahoma" w:cs="Tahoma"/>
          <w:sz w:val="20"/>
          <w:szCs w:val="20"/>
          <w:highlight w:val="white"/>
        </w:rPr>
        <w:t>a, così come indicato nel Modulo di Consenso informativa Privacy.</w:t>
      </w:r>
    </w:p>
    <w:p w14:paraId="64111A1F" w14:textId="77777777" w:rsidR="0072267D" w:rsidRDefault="00000000">
      <w:pPr>
        <w:spacing w:before="120"/>
        <w:ind w:right="6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Ai sensi dell'art. 38 del DPR 445 del 28/12/2000 la dichiarazione è sottoscritta e presentata unitamente a copia fotostatica non autenticata di un documento di identità del sottoscrittore oppure è sottoscritta con firma elettronica del dichiarante oppure è sottoscritta dal dichiarante alla presenza del dipendente addetto.</w:t>
      </w:r>
    </w:p>
    <w:p w14:paraId="7F241314" w14:textId="77777777" w:rsidR="0072267D" w:rsidRDefault="00000000">
      <w:pPr>
        <w:spacing w:before="120" w:after="60"/>
        <w:ind w:right="60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In fede,</w:t>
      </w:r>
    </w:p>
    <w:p w14:paraId="25FCD982" w14:textId="77777777" w:rsidR="0072267D" w:rsidRDefault="00000000">
      <w:pPr>
        <w:spacing w:line="276" w:lineRule="auto"/>
        <w:ind w:right="-7"/>
        <w:jc w:val="both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>Luogo e data ___________________________</w:t>
      </w:r>
    </w:p>
    <w:p w14:paraId="703111C9" w14:textId="77777777" w:rsidR="0072267D" w:rsidRDefault="00000000">
      <w:pPr>
        <w:spacing w:line="276" w:lineRule="auto"/>
        <w:ind w:right="-7"/>
        <w:jc w:val="center"/>
        <w:rPr>
          <w:rFonts w:ascii="Tahoma" w:eastAsia="Tahoma" w:hAnsi="Tahoma" w:cs="Tahoma"/>
          <w:i/>
          <w:iCs/>
          <w:sz w:val="18"/>
          <w:szCs w:val="18"/>
        </w:rPr>
      </w:pPr>
      <w:r>
        <w:rPr>
          <w:rFonts w:ascii="Tahoma" w:eastAsia="Tahoma" w:hAnsi="Tahoma" w:cs="Tahoma"/>
          <w:sz w:val="20"/>
          <w:szCs w:val="20"/>
        </w:rPr>
        <w:t xml:space="preserve">                                                                                           Il dichiarante </w:t>
      </w:r>
      <w:r>
        <w:rPr>
          <w:rFonts w:ascii="Tahoma" w:eastAsia="Tahoma" w:hAnsi="Tahoma" w:cs="Tahoma"/>
          <w:sz w:val="18"/>
          <w:szCs w:val="18"/>
        </w:rPr>
        <w:t>(</w:t>
      </w:r>
      <w:r>
        <w:rPr>
          <w:rFonts w:ascii="Tahoma" w:eastAsia="Tahoma" w:hAnsi="Tahoma" w:cs="Tahoma"/>
          <w:i/>
          <w:iCs/>
          <w:sz w:val="18"/>
          <w:szCs w:val="18"/>
        </w:rPr>
        <w:t>Firma)</w:t>
      </w:r>
    </w:p>
    <w:p w14:paraId="258449C0" w14:textId="77777777" w:rsidR="0072267D" w:rsidRDefault="00000000">
      <w:pPr>
        <w:spacing w:before="240" w:line="276" w:lineRule="auto"/>
        <w:ind w:right="-7"/>
        <w:jc w:val="right"/>
        <w:rPr>
          <w:rFonts w:ascii="Tahoma" w:eastAsia="Tahoma" w:hAnsi="Tahoma" w:cs="Tahoma"/>
          <w:sz w:val="20"/>
          <w:szCs w:val="20"/>
        </w:rPr>
      </w:pPr>
      <w:r>
        <w:rPr>
          <w:rFonts w:ascii="Tahoma" w:eastAsia="Tahoma" w:hAnsi="Tahoma" w:cs="Tahoma"/>
          <w:sz w:val="20"/>
          <w:szCs w:val="20"/>
        </w:rPr>
        <w:tab/>
        <w:t>___________________________________</w:t>
      </w:r>
    </w:p>
    <w:p w14:paraId="5F0E1CCB" w14:textId="77777777" w:rsidR="0072267D" w:rsidRDefault="0072267D">
      <w:pPr>
        <w:spacing w:before="60" w:after="60"/>
        <w:ind w:right="60"/>
        <w:jc w:val="both"/>
        <w:rPr>
          <w:rFonts w:ascii="Tahoma" w:eastAsia="Tahoma" w:hAnsi="Tahoma" w:cs="Tahoma"/>
          <w:b/>
          <w:bCs/>
          <w:sz w:val="20"/>
          <w:szCs w:val="20"/>
        </w:rPr>
      </w:pPr>
    </w:p>
    <w:p w14:paraId="3B7393FA" w14:textId="77777777" w:rsidR="00132377" w:rsidRDefault="00132377">
      <w:pPr>
        <w:spacing w:before="60" w:after="60"/>
        <w:ind w:right="60"/>
        <w:jc w:val="both"/>
        <w:rPr>
          <w:rFonts w:ascii="Tahoma" w:eastAsia="Tahoma" w:hAnsi="Tahoma" w:cs="Tahoma"/>
          <w:b/>
          <w:bCs/>
          <w:sz w:val="20"/>
          <w:szCs w:val="20"/>
        </w:rPr>
      </w:pPr>
    </w:p>
    <w:p w14:paraId="5C00BDCD" w14:textId="77777777" w:rsidR="0072267D" w:rsidRDefault="0072267D">
      <w:pPr>
        <w:spacing w:before="60" w:after="60"/>
        <w:ind w:right="60"/>
        <w:jc w:val="both"/>
        <w:rPr>
          <w:rFonts w:ascii="Tahoma" w:eastAsia="Tahoma" w:hAnsi="Tahoma" w:cs="Tahoma"/>
          <w:b/>
          <w:bCs/>
          <w:sz w:val="20"/>
          <w:szCs w:val="20"/>
        </w:rPr>
      </w:pPr>
    </w:p>
    <w:p w14:paraId="237E5577" w14:textId="77777777" w:rsidR="0072267D" w:rsidRDefault="00000000">
      <w:pPr>
        <w:spacing w:before="60" w:after="60"/>
        <w:ind w:right="-7"/>
        <w:jc w:val="both"/>
        <w:rPr>
          <w:rFonts w:ascii="Tahoma" w:eastAsia="Tahoma" w:hAnsi="Tahoma" w:cs="Tahoma"/>
          <w:sz w:val="18"/>
          <w:szCs w:val="18"/>
        </w:rPr>
      </w:pPr>
      <w:r>
        <w:rPr>
          <w:rFonts w:ascii="Tahoma" w:eastAsia="Tahoma" w:hAnsi="Tahoma" w:cs="Tahoma"/>
          <w:sz w:val="18"/>
          <w:szCs w:val="18"/>
        </w:rPr>
        <w:t>In alternativa all'allegazione della copia del documento di identità, si attesta che:</w:t>
      </w:r>
    </w:p>
    <w:p w14:paraId="40A1709A" w14:textId="77777777" w:rsidR="0072267D" w:rsidRDefault="00000000">
      <w:pPr>
        <w:spacing w:before="60" w:after="60"/>
        <w:ind w:right="-7"/>
        <w:jc w:val="both"/>
        <w:rPr>
          <w:rFonts w:ascii="Tahoma" w:eastAsia="Tahoma" w:hAnsi="Tahoma" w:cs="Tahoma"/>
          <w:sz w:val="18"/>
          <w:szCs w:val="18"/>
        </w:rPr>
      </w:pPr>
      <w:r>
        <w:rPr>
          <w:rFonts w:ascii="Tahoma" w:eastAsia="Tahoma" w:hAnsi="Tahoma" w:cs="Tahoma"/>
          <w:sz w:val="18"/>
          <w:szCs w:val="18"/>
        </w:rPr>
        <w:t>il Sig. _________________________________________________________________________________</w:t>
      </w:r>
      <w:r w:rsidR="004C1207">
        <w:rPr>
          <w:rFonts w:ascii="Tahoma" w:eastAsia="Tahoma" w:hAnsi="Tahoma" w:cs="Tahoma"/>
          <w:sz w:val="18"/>
          <w:szCs w:val="18"/>
        </w:rPr>
        <w:t>__________</w:t>
      </w:r>
      <w:r>
        <w:rPr>
          <w:rFonts w:ascii="Tahoma" w:eastAsia="Tahoma" w:hAnsi="Tahoma" w:cs="Tahoma"/>
          <w:sz w:val="18"/>
          <w:szCs w:val="18"/>
        </w:rPr>
        <w:t>__</w:t>
      </w:r>
    </w:p>
    <w:p w14:paraId="0C698A88" w14:textId="77777777" w:rsidR="0072267D" w:rsidRDefault="00000000">
      <w:pPr>
        <w:spacing w:before="60" w:after="60"/>
        <w:ind w:right="-7"/>
        <w:jc w:val="both"/>
        <w:rPr>
          <w:rFonts w:ascii="Tahoma" w:eastAsia="Tahoma" w:hAnsi="Tahoma" w:cs="Tahoma"/>
          <w:sz w:val="18"/>
          <w:szCs w:val="18"/>
        </w:rPr>
      </w:pPr>
      <w:r>
        <w:rPr>
          <w:rFonts w:ascii="Tahoma" w:eastAsia="Tahoma" w:hAnsi="Tahoma" w:cs="Tahoma"/>
          <w:sz w:val="18"/>
          <w:szCs w:val="18"/>
        </w:rPr>
        <w:t>Estremi del documento di identità: Carta identità/passaporto n. _____________</w:t>
      </w:r>
      <w:r w:rsidR="004C1207">
        <w:rPr>
          <w:rFonts w:ascii="Tahoma" w:eastAsia="Tahoma" w:hAnsi="Tahoma" w:cs="Tahoma"/>
          <w:sz w:val="18"/>
          <w:szCs w:val="18"/>
        </w:rPr>
        <w:t>___________</w:t>
      </w:r>
      <w:r>
        <w:rPr>
          <w:rFonts w:ascii="Tahoma" w:eastAsia="Tahoma" w:hAnsi="Tahoma" w:cs="Tahoma"/>
          <w:sz w:val="18"/>
          <w:szCs w:val="18"/>
        </w:rPr>
        <w:t>_____________ rilasciato da ___________________________</w:t>
      </w:r>
      <w:r w:rsidR="004C1207">
        <w:rPr>
          <w:rFonts w:ascii="Tahoma" w:eastAsia="Tahoma" w:hAnsi="Tahoma" w:cs="Tahoma"/>
          <w:sz w:val="18"/>
          <w:szCs w:val="18"/>
        </w:rPr>
        <w:t>_________</w:t>
      </w:r>
      <w:r>
        <w:rPr>
          <w:rFonts w:ascii="Tahoma" w:eastAsia="Tahoma" w:hAnsi="Tahoma" w:cs="Tahoma"/>
          <w:sz w:val="18"/>
          <w:szCs w:val="18"/>
        </w:rPr>
        <w:t>_____ in data _______________ ha posto la propria firma in mia presenza.</w:t>
      </w:r>
    </w:p>
    <w:p w14:paraId="47F43AEE" w14:textId="77777777" w:rsidR="0072267D" w:rsidRDefault="0072267D">
      <w:pPr>
        <w:spacing w:line="276" w:lineRule="auto"/>
        <w:ind w:right="-7"/>
        <w:jc w:val="both"/>
        <w:rPr>
          <w:rFonts w:ascii="Tahoma" w:eastAsia="Tahoma" w:hAnsi="Tahoma" w:cs="Tahoma"/>
          <w:sz w:val="18"/>
          <w:szCs w:val="18"/>
        </w:rPr>
      </w:pPr>
    </w:p>
    <w:p w14:paraId="7F8586C9" w14:textId="77777777" w:rsidR="0072267D" w:rsidRDefault="00000000">
      <w:pPr>
        <w:spacing w:line="276" w:lineRule="auto"/>
        <w:ind w:right="-7"/>
        <w:jc w:val="both"/>
        <w:rPr>
          <w:rFonts w:ascii="Tahoma" w:eastAsia="Tahoma" w:hAnsi="Tahoma" w:cs="Tahoma"/>
          <w:sz w:val="18"/>
          <w:szCs w:val="18"/>
        </w:rPr>
      </w:pPr>
      <w:r>
        <w:rPr>
          <w:rFonts w:ascii="Tahoma" w:eastAsia="Tahoma" w:hAnsi="Tahoma" w:cs="Tahoma"/>
          <w:sz w:val="18"/>
          <w:szCs w:val="18"/>
        </w:rPr>
        <w:t>In fede,</w:t>
      </w:r>
    </w:p>
    <w:p w14:paraId="4090D46A" w14:textId="77777777" w:rsidR="0072267D" w:rsidRDefault="00000000">
      <w:pPr>
        <w:spacing w:line="276" w:lineRule="auto"/>
        <w:ind w:right="-7"/>
        <w:jc w:val="both"/>
        <w:rPr>
          <w:rFonts w:ascii="Tahoma" w:eastAsia="Tahoma" w:hAnsi="Tahoma" w:cs="Tahoma"/>
          <w:sz w:val="18"/>
          <w:szCs w:val="18"/>
        </w:rPr>
      </w:pPr>
      <w:r>
        <w:rPr>
          <w:rFonts w:ascii="Tahoma" w:eastAsia="Tahoma" w:hAnsi="Tahoma" w:cs="Tahoma"/>
          <w:sz w:val="18"/>
          <w:szCs w:val="18"/>
        </w:rPr>
        <w:t>Luogo e data ___________________________</w:t>
      </w:r>
    </w:p>
    <w:p w14:paraId="0F31C90B" w14:textId="77777777" w:rsidR="0072267D" w:rsidRDefault="00000000">
      <w:pPr>
        <w:spacing w:line="276" w:lineRule="auto"/>
        <w:ind w:right="-7"/>
        <w:jc w:val="center"/>
        <w:rPr>
          <w:rFonts w:ascii="Tahoma" w:eastAsia="Tahoma" w:hAnsi="Tahoma" w:cs="Tahoma"/>
          <w:i/>
          <w:iCs/>
          <w:sz w:val="18"/>
          <w:szCs w:val="18"/>
        </w:rPr>
      </w:pPr>
      <w:r>
        <w:rPr>
          <w:rFonts w:ascii="Tahoma" w:eastAsia="Tahoma" w:hAnsi="Tahoma" w:cs="Tahoma"/>
          <w:sz w:val="18"/>
          <w:szCs w:val="18"/>
        </w:rPr>
        <w:t xml:space="preserve">                                                                                                              il Funzionario incaricato (</w:t>
      </w:r>
      <w:r>
        <w:rPr>
          <w:rFonts w:ascii="Tahoma" w:eastAsia="Tahoma" w:hAnsi="Tahoma" w:cs="Tahoma"/>
          <w:i/>
          <w:iCs/>
          <w:sz w:val="18"/>
          <w:szCs w:val="18"/>
        </w:rPr>
        <w:t>Firma)</w:t>
      </w:r>
    </w:p>
    <w:p w14:paraId="03FA5902" w14:textId="77777777" w:rsidR="0072267D" w:rsidRDefault="0072267D">
      <w:pPr>
        <w:spacing w:line="276" w:lineRule="auto"/>
        <w:ind w:right="-7"/>
        <w:jc w:val="center"/>
        <w:rPr>
          <w:rFonts w:ascii="Tahoma" w:eastAsia="Tahoma" w:hAnsi="Tahoma" w:cs="Tahoma"/>
          <w:i/>
          <w:iCs/>
          <w:sz w:val="18"/>
          <w:szCs w:val="18"/>
        </w:rPr>
      </w:pPr>
    </w:p>
    <w:p w14:paraId="36354312" w14:textId="77777777" w:rsidR="0072267D" w:rsidRDefault="00000000">
      <w:pPr>
        <w:spacing w:line="276" w:lineRule="auto"/>
        <w:ind w:right="-7"/>
        <w:jc w:val="right"/>
        <w:rPr>
          <w:rFonts w:ascii="Tahoma" w:eastAsia="Tahoma" w:hAnsi="Tahoma" w:cs="Tahoma"/>
          <w:sz w:val="18"/>
          <w:szCs w:val="18"/>
        </w:rPr>
      </w:pPr>
      <w:r>
        <w:rPr>
          <w:rFonts w:ascii="Tahoma" w:eastAsia="Tahoma" w:hAnsi="Tahoma" w:cs="Tahoma"/>
          <w:sz w:val="18"/>
          <w:szCs w:val="18"/>
        </w:rPr>
        <w:tab/>
        <w:t>___________________________________</w:t>
      </w:r>
    </w:p>
    <w:p w14:paraId="345ADCDC" w14:textId="77777777" w:rsidR="0072267D" w:rsidRDefault="0072267D">
      <w:pPr>
        <w:spacing w:before="60" w:after="60"/>
        <w:ind w:right="-7"/>
        <w:rPr>
          <w:rFonts w:ascii="Tahoma" w:eastAsia="Tahoma" w:hAnsi="Tahoma" w:cs="Tahoma"/>
          <w:b/>
          <w:bCs/>
          <w:sz w:val="20"/>
          <w:szCs w:val="20"/>
        </w:rPr>
      </w:pPr>
    </w:p>
    <w:p w14:paraId="1CD7BD2A" w14:textId="77777777" w:rsidR="005719E1" w:rsidRDefault="005719E1">
      <w:pPr>
        <w:spacing w:before="60" w:after="60"/>
        <w:ind w:right="-7"/>
        <w:jc w:val="both"/>
        <w:rPr>
          <w:rFonts w:ascii="Tahoma" w:eastAsia="Tahoma" w:hAnsi="Tahoma" w:cs="Tahoma"/>
          <w:b/>
          <w:bCs/>
          <w:sz w:val="20"/>
          <w:szCs w:val="20"/>
        </w:rPr>
      </w:pPr>
    </w:p>
    <w:p w14:paraId="1B80B48D" w14:textId="77777777" w:rsidR="005719E1" w:rsidRDefault="005719E1">
      <w:pPr>
        <w:spacing w:before="60" w:after="60"/>
        <w:ind w:right="-7"/>
        <w:jc w:val="both"/>
        <w:rPr>
          <w:rFonts w:ascii="Tahoma" w:eastAsia="Tahoma" w:hAnsi="Tahoma" w:cs="Tahoma"/>
          <w:b/>
          <w:bCs/>
          <w:sz w:val="20"/>
          <w:szCs w:val="20"/>
        </w:rPr>
      </w:pPr>
    </w:p>
    <w:p w14:paraId="339B32DB" w14:textId="77777777" w:rsidR="0072267D" w:rsidRDefault="00000000">
      <w:pPr>
        <w:spacing w:before="60" w:after="60"/>
        <w:ind w:right="-7"/>
        <w:jc w:val="both"/>
        <w:rPr>
          <w:rFonts w:ascii="Tahoma" w:eastAsia="Tahoma" w:hAnsi="Tahoma" w:cs="Tahoma"/>
          <w:b/>
          <w:bCs/>
          <w:sz w:val="20"/>
          <w:szCs w:val="20"/>
        </w:rPr>
      </w:pPr>
      <w:r>
        <w:rPr>
          <w:rFonts w:ascii="Tahoma" w:eastAsia="Tahoma" w:hAnsi="Tahoma" w:cs="Tahoma"/>
          <w:b/>
          <w:bCs/>
          <w:sz w:val="20"/>
          <w:szCs w:val="20"/>
        </w:rPr>
        <w:t xml:space="preserve">NB: La presente dichiarazione deve essere resa dal Legale Rappresentante, dal Direttore Tecnico (se previsto) e da tutti i soggetti di cui all’art. 85 del </w:t>
      </w:r>
      <w:proofErr w:type="spellStart"/>
      <w:r>
        <w:rPr>
          <w:rFonts w:ascii="Tahoma" w:eastAsia="Tahoma" w:hAnsi="Tahoma" w:cs="Tahoma"/>
          <w:b/>
          <w:bCs/>
          <w:sz w:val="20"/>
          <w:szCs w:val="20"/>
        </w:rPr>
        <w:t>D.Lgs.</w:t>
      </w:r>
      <w:proofErr w:type="spellEnd"/>
      <w:r>
        <w:rPr>
          <w:rFonts w:ascii="Tahoma" w:eastAsia="Tahoma" w:hAnsi="Tahoma" w:cs="Tahoma"/>
          <w:b/>
          <w:bCs/>
          <w:sz w:val="20"/>
          <w:szCs w:val="20"/>
        </w:rPr>
        <w:t xml:space="preserve"> 159/2011 e </w:t>
      </w:r>
      <w:proofErr w:type="spellStart"/>
      <w:r>
        <w:rPr>
          <w:rFonts w:ascii="Tahoma" w:eastAsia="Tahoma" w:hAnsi="Tahoma" w:cs="Tahoma"/>
          <w:b/>
          <w:bCs/>
          <w:sz w:val="20"/>
          <w:szCs w:val="20"/>
        </w:rPr>
        <w:t>s.m.i.</w:t>
      </w:r>
      <w:proofErr w:type="spellEnd"/>
      <w:r>
        <w:rPr>
          <w:rFonts w:ascii="Tahoma" w:eastAsia="Tahoma" w:hAnsi="Tahoma" w:cs="Tahoma"/>
          <w:b/>
          <w:bCs/>
          <w:sz w:val="20"/>
          <w:szCs w:val="20"/>
        </w:rPr>
        <w:t xml:space="preserve"> di seguito riportati. </w:t>
      </w:r>
    </w:p>
    <w:p w14:paraId="63FAC6C9" w14:textId="77777777" w:rsidR="00787E6E" w:rsidRDefault="00787E6E">
      <w:pPr>
        <w:spacing w:before="60" w:after="60"/>
        <w:ind w:right="-7"/>
        <w:jc w:val="both"/>
        <w:rPr>
          <w:rFonts w:ascii="Tahoma" w:eastAsia="Tahoma" w:hAnsi="Tahoma" w:cs="Tahoma"/>
          <w:b/>
          <w:bCs/>
          <w:sz w:val="20"/>
          <w:szCs w:val="20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4390"/>
        <w:gridCol w:w="5238"/>
      </w:tblGrid>
      <w:tr w:rsidR="00787E6E" w14:paraId="0F348405" w14:textId="77777777" w:rsidTr="00787E6E">
        <w:tc>
          <w:tcPr>
            <w:tcW w:w="4390" w:type="dxa"/>
          </w:tcPr>
          <w:p w14:paraId="26A8F4F2" w14:textId="77777777" w:rsidR="00787E6E" w:rsidRDefault="00787E6E" w:rsidP="00787E6E">
            <w:pPr>
              <w:spacing w:before="60" w:after="60"/>
              <w:ind w:right="-7"/>
              <w:rPr>
                <w:rFonts w:ascii="Tahoma" w:eastAsia="Tahoma" w:hAnsi="Tahoma" w:cs="Tahoma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Impresa individuale</w:t>
            </w:r>
          </w:p>
        </w:tc>
        <w:tc>
          <w:tcPr>
            <w:tcW w:w="5238" w:type="dxa"/>
          </w:tcPr>
          <w:p w14:paraId="3AC9BF48" w14:textId="77777777" w:rsidR="00787E6E" w:rsidRDefault="00787E6E" w:rsidP="00787E6E">
            <w:pPr>
              <w:spacing w:before="60" w:after="6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Titolare dell’impresa </w:t>
            </w:r>
            <w:r>
              <w:rPr>
                <w:rFonts w:ascii="Tahoma" w:eastAsia="Tahoma" w:hAnsi="Tahoma" w:cs="Tahoma"/>
                <w:sz w:val="20"/>
                <w:szCs w:val="20"/>
              </w:rPr>
              <w:tab/>
            </w:r>
            <w:r>
              <w:rPr>
                <w:rFonts w:ascii="Tahoma" w:eastAsia="Tahoma" w:hAnsi="Tahoma" w:cs="Tahoma"/>
                <w:sz w:val="20"/>
                <w:szCs w:val="20"/>
              </w:rPr>
              <w:tab/>
            </w:r>
            <w:r>
              <w:rPr>
                <w:rFonts w:ascii="Tahoma" w:eastAsia="Tahoma" w:hAnsi="Tahoma" w:cs="Tahoma"/>
                <w:sz w:val="20"/>
                <w:szCs w:val="20"/>
              </w:rPr>
              <w:tab/>
            </w:r>
            <w:r>
              <w:rPr>
                <w:rFonts w:ascii="Tahoma" w:eastAsia="Tahoma" w:hAnsi="Tahoma" w:cs="Tahoma"/>
                <w:sz w:val="20"/>
                <w:szCs w:val="20"/>
              </w:rPr>
              <w:tab/>
            </w:r>
          </w:p>
          <w:p w14:paraId="68BBFF0D" w14:textId="77777777" w:rsidR="00787E6E" w:rsidRDefault="00787E6E" w:rsidP="00787E6E">
            <w:pPr>
              <w:spacing w:before="60" w:after="60"/>
              <w:ind w:right="-7"/>
              <w:rPr>
                <w:rFonts w:ascii="Tahoma" w:eastAsia="Tahoma" w:hAnsi="Tahoma" w:cs="Tahoma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Direttore tecnico (se previsto)</w:t>
            </w:r>
          </w:p>
        </w:tc>
      </w:tr>
      <w:tr w:rsidR="00787E6E" w14:paraId="516D70EB" w14:textId="77777777" w:rsidTr="00787E6E">
        <w:tc>
          <w:tcPr>
            <w:tcW w:w="4390" w:type="dxa"/>
          </w:tcPr>
          <w:p w14:paraId="6CB975AD" w14:textId="77777777" w:rsidR="00787E6E" w:rsidRDefault="00787E6E" w:rsidP="00787E6E">
            <w:pPr>
              <w:spacing w:before="60" w:after="60"/>
              <w:ind w:right="-7"/>
              <w:rPr>
                <w:rFonts w:ascii="Tahoma" w:eastAsia="Tahoma" w:hAnsi="Tahoma" w:cs="Tahoma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Associazioni</w:t>
            </w:r>
          </w:p>
        </w:tc>
        <w:tc>
          <w:tcPr>
            <w:tcW w:w="5238" w:type="dxa"/>
          </w:tcPr>
          <w:p w14:paraId="21E46117" w14:textId="77777777" w:rsidR="00787E6E" w:rsidRDefault="00787E6E" w:rsidP="00787E6E">
            <w:pPr>
              <w:spacing w:before="60" w:after="60"/>
              <w:ind w:right="-7"/>
              <w:rPr>
                <w:rFonts w:ascii="Tahoma" w:eastAsia="Tahoma" w:hAnsi="Tahoma" w:cs="Tahoma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Legali rappresentanti</w:t>
            </w:r>
          </w:p>
        </w:tc>
      </w:tr>
      <w:tr w:rsidR="00787E6E" w14:paraId="5C2BABF0" w14:textId="77777777" w:rsidTr="00787E6E">
        <w:tc>
          <w:tcPr>
            <w:tcW w:w="4390" w:type="dxa"/>
          </w:tcPr>
          <w:p w14:paraId="6E91BEBC" w14:textId="77777777" w:rsidR="00787E6E" w:rsidRDefault="00787E6E" w:rsidP="00787E6E">
            <w:pPr>
              <w:spacing w:before="60" w:after="60"/>
              <w:ind w:right="-7"/>
              <w:rPr>
                <w:rFonts w:ascii="Tahoma" w:eastAsia="Tahoma" w:hAnsi="Tahoma" w:cs="Tahoma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Società di capitali</w:t>
            </w:r>
          </w:p>
        </w:tc>
        <w:tc>
          <w:tcPr>
            <w:tcW w:w="5238" w:type="dxa"/>
          </w:tcPr>
          <w:p w14:paraId="684F2A8E" w14:textId="77777777" w:rsidR="00787E6E" w:rsidRDefault="00787E6E" w:rsidP="00787E6E">
            <w:pPr>
              <w:spacing w:before="60" w:after="60"/>
              <w:ind w:right="-7"/>
              <w:rPr>
                <w:rFonts w:ascii="Tahoma" w:eastAsia="Tahoma" w:hAnsi="Tahoma" w:cs="Tahoma"/>
                <w:sz w:val="20"/>
                <w:szCs w:val="20"/>
              </w:rPr>
            </w:pPr>
            <w:r w:rsidRPr="00787E6E">
              <w:rPr>
                <w:rFonts w:ascii="Tahoma" w:eastAsia="Tahoma" w:hAnsi="Tahoma" w:cs="Tahoma"/>
                <w:sz w:val="20"/>
                <w:szCs w:val="20"/>
              </w:rPr>
              <w:t>Legale</w:t>
            </w:r>
            <w:r>
              <w:rPr>
                <w:rFonts w:ascii="Tahoma" w:eastAsia="Tahoma" w:hAnsi="Tahoma" w:cs="Tahoma"/>
                <w:sz w:val="20"/>
                <w:szCs w:val="20"/>
              </w:rPr>
              <w:t xml:space="preserve"> </w:t>
            </w:r>
            <w:r w:rsidRPr="00787E6E">
              <w:rPr>
                <w:rFonts w:ascii="Tahoma" w:eastAsia="Tahoma" w:hAnsi="Tahoma" w:cs="Tahoma"/>
                <w:sz w:val="20"/>
                <w:szCs w:val="20"/>
              </w:rPr>
              <w:t>rappresentante</w:t>
            </w:r>
          </w:p>
          <w:p w14:paraId="402077F5" w14:textId="77777777" w:rsidR="00787E6E" w:rsidRPr="00787E6E" w:rsidRDefault="00787E6E" w:rsidP="00787E6E">
            <w:pPr>
              <w:spacing w:before="60" w:after="60"/>
              <w:ind w:right="-7"/>
              <w:rPr>
                <w:rFonts w:ascii="Tahoma" w:eastAsia="Tahoma" w:hAnsi="Tahoma" w:cs="Tahoma"/>
                <w:sz w:val="20"/>
                <w:szCs w:val="20"/>
              </w:rPr>
            </w:pPr>
            <w:r w:rsidRPr="00787E6E">
              <w:rPr>
                <w:rFonts w:ascii="Tahoma" w:eastAsia="Tahoma" w:hAnsi="Tahoma" w:cs="Tahoma"/>
                <w:sz w:val="20"/>
                <w:szCs w:val="20"/>
              </w:rPr>
              <w:t>Amministratori</w:t>
            </w:r>
          </w:p>
          <w:p w14:paraId="38A6BAD6" w14:textId="77777777" w:rsidR="00787E6E" w:rsidRPr="00787E6E" w:rsidRDefault="00787E6E" w:rsidP="00787E6E">
            <w:pPr>
              <w:spacing w:before="60" w:after="60"/>
              <w:ind w:right="-7"/>
              <w:rPr>
                <w:rFonts w:ascii="Tahoma" w:eastAsia="Tahoma" w:hAnsi="Tahoma" w:cs="Tahoma"/>
                <w:sz w:val="20"/>
                <w:szCs w:val="20"/>
              </w:rPr>
            </w:pPr>
            <w:r w:rsidRPr="00787E6E">
              <w:rPr>
                <w:rFonts w:ascii="Tahoma" w:eastAsia="Tahoma" w:hAnsi="Tahoma" w:cs="Tahoma"/>
                <w:sz w:val="20"/>
                <w:szCs w:val="20"/>
              </w:rPr>
              <w:t>Direttore tecnico (se previsto)</w:t>
            </w:r>
          </w:p>
          <w:p w14:paraId="6F5A6C7F" w14:textId="77777777" w:rsidR="00787E6E" w:rsidRPr="00787E6E" w:rsidRDefault="00787E6E" w:rsidP="00787E6E">
            <w:pPr>
              <w:spacing w:before="60" w:after="60"/>
              <w:ind w:right="-7"/>
              <w:rPr>
                <w:rFonts w:ascii="Tahoma" w:eastAsia="Tahoma" w:hAnsi="Tahoma" w:cs="Tahoma"/>
                <w:sz w:val="20"/>
                <w:szCs w:val="20"/>
              </w:rPr>
            </w:pPr>
            <w:r w:rsidRPr="00787E6E">
              <w:rPr>
                <w:rFonts w:ascii="Tahoma" w:eastAsia="Tahoma" w:hAnsi="Tahoma" w:cs="Tahoma"/>
                <w:sz w:val="20"/>
                <w:szCs w:val="20"/>
              </w:rPr>
              <w:t>Sindaci</w:t>
            </w:r>
          </w:p>
          <w:p w14:paraId="7B012C49" w14:textId="77777777" w:rsidR="00787E6E" w:rsidRPr="00787E6E" w:rsidRDefault="00787E6E" w:rsidP="00787E6E">
            <w:pPr>
              <w:spacing w:before="60" w:after="60"/>
              <w:ind w:right="-7"/>
              <w:rPr>
                <w:rFonts w:ascii="Tahoma" w:eastAsia="Tahoma" w:hAnsi="Tahoma" w:cs="Tahoma"/>
                <w:sz w:val="20"/>
                <w:szCs w:val="20"/>
              </w:rPr>
            </w:pPr>
            <w:r w:rsidRPr="00787E6E">
              <w:rPr>
                <w:rFonts w:ascii="Tahoma" w:eastAsia="Tahoma" w:hAnsi="Tahoma" w:cs="Tahoma"/>
                <w:sz w:val="20"/>
                <w:szCs w:val="20"/>
              </w:rPr>
              <w:t>Socio di maggioranza (nelle società con un numero di soci pari o inferiore a 4)</w:t>
            </w:r>
          </w:p>
          <w:p w14:paraId="770CD8F0" w14:textId="77777777" w:rsidR="00787E6E" w:rsidRPr="00787E6E" w:rsidRDefault="00787E6E" w:rsidP="00787E6E">
            <w:pPr>
              <w:spacing w:before="60" w:after="60"/>
              <w:ind w:right="-7"/>
              <w:rPr>
                <w:rFonts w:ascii="Tahoma" w:eastAsia="Tahoma" w:hAnsi="Tahoma" w:cs="Tahoma"/>
                <w:sz w:val="20"/>
                <w:szCs w:val="20"/>
              </w:rPr>
            </w:pPr>
            <w:r w:rsidRPr="00787E6E">
              <w:rPr>
                <w:rFonts w:ascii="Tahoma" w:eastAsia="Tahoma" w:hAnsi="Tahoma" w:cs="Tahoma"/>
                <w:sz w:val="20"/>
                <w:szCs w:val="20"/>
              </w:rPr>
              <w:t>Socio in caso di società unipersonale</w:t>
            </w:r>
          </w:p>
          <w:p w14:paraId="42EB6919" w14:textId="77777777" w:rsidR="00787E6E" w:rsidRPr="00787E6E" w:rsidRDefault="00787E6E" w:rsidP="00787E6E">
            <w:pPr>
              <w:spacing w:before="60" w:after="60"/>
              <w:ind w:right="-7"/>
              <w:rPr>
                <w:rFonts w:ascii="Tahoma" w:eastAsia="Tahoma" w:hAnsi="Tahoma" w:cs="Tahoma"/>
                <w:sz w:val="20"/>
                <w:szCs w:val="20"/>
              </w:rPr>
            </w:pPr>
            <w:r w:rsidRPr="00787E6E">
              <w:rPr>
                <w:rFonts w:ascii="Tahoma" w:eastAsia="Tahoma" w:hAnsi="Tahoma" w:cs="Tahoma"/>
                <w:sz w:val="20"/>
                <w:szCs w:val="20"/>
              </w:rPr>
              <w:t xml:space="preserve">Sindaco e soggetti che svolgono i compiti di vigilanza di cui all’art. 6, comma 1, lettera b) del </w:t>
            </w:r>
            <w:proofErr w:type="spellStart"/>
            <w:r w:rsidRPr="00787E6E">
              <w:rPr>
                <w:rFonts w:ascii="Tahoma" w:eastAsia="Tahoma" w:hAnsi="Tahoma" w:cs="Tahoma"/>
                <w:sz w:val="20"/>
                <w:szCs w:val="20"/>
              </w:rPr>
              <w:t>D.Lgs.</w:t>
            </w:r>
            <w:proofErr w:type="spellEnd"/>
            <w:r w:rsidRPr="00787E6E">
              <w:rPr>
                <w:rFonts w:ascii="Tahoma" w:eastAsia="Tahoma" w:hAnsi="Tahoma" w:cs="Tahoma"/>
                <w:sz w:val="20"/>
                <w:szCs w:val="20"/>
              </w:rPr>
              <w:t xml:space="preserve"> 231/2001 (nei casi contemplati dall’art. 2477 del Codice civile)</w:t>
            </w:r>
          </w:p>
        </w:tc>
      </w:tr>
      <w:tr w:rsidR="00787E6E" w14:paraId="162A67D0" w14:textId="77777777" w:rsidTr="00787E6E">
        <w:tc>
          <w:tcPr>
            <w:tcW w:w="4390" w:type="dxa"/>
          </w:tcPr>
          <w:p w14:paraId="126FF773" w14:textId="77777777" w:rsidR="00787E6E" w:rsidRDefault="00787E6E" w:rsidP="00787E6E">
            <w:pPr>
              <w:spacing w:before="60" w:after="60"/>
              <w:ind w:right="-7"/>
              <w:rPr>
                <w:rFonts w:ascii="Tahoma" w:eastAsia="Tahoma" w:hAnsi="Tahoma" w:cs="Tahoma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Società semplice e in nome collettivo</w:t>
            </w:r>
          </w:p>
        </w:tc>
        <w:tc>
          <w:tcPr>
            <w:tcW w:w="5238" w:type="dxa"/>
          </w:tcPr>
          <w:p w14:paraId="6C74A169" w14:textId="77777777" w:rsidR="00787E6E" w:rsidRDefault="00787E6E" w:rsidP="00787E6E">
            <w:pPr>
              <w:spacing w:before="60" w:after="6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Tutti i soci </w:t>
            </w:r>
            <w:r>
              <w:rPr>
                <w:rFonts w:ascii="Tahoma" w:eastAsia="Tahoma" w:hAnsi="Tahoma" w:cs="Tahoma"/>
                <w:sz w:val="20"/>
                <w:szCs w:val="20"/>
              </w:rPr>
              <w:tab/>
            </w:r>
            <w:r>
              <w:rPr>
                <w:rFonts w:ascii="Tahoma" w:eastAsia="Tahoma" w:hAnsi="Tahoma" w:cs="Tahoma"/>
                <w:sz w:val="20"/>
                <w:szCs w:val="20"/>
              </w:rPr>
              <w:tab/>
            </w:r>
            <w:r>
              <w:rPr>
                <w:rFonts w:ascii="Tahoma" w:eastAsia="Tahoma" w:hAnsi="Tahoma" w:cs="Tahoma"/>
                <w:sz w:val="20"/>
                <w:szCs w:val="20"/>
              </w:rPr>
              <w:tab/>
            </w:r>
            <w:r>
              <w:rPr>
                <w:rFonts w:ascii="Tahoma" w:eastAsia="Tahoma" w:hAnsi="Tahoma" w:cs="Tahoma"/>
                <w:sz w:val="20"/>
                <w:szCs w:val="20"/>
              </w:rPr>
              <w:tab/>
            </w:r>
          </w:p>
          <w:p w14:paraId="5161208B" w14:textId="77777777" w:rsidR="00787E6E" w:rsidRDefault="00787E6E" w:rsidP="00787E6E">
            <w:pPr>
              <w:spacing w:before="60" w:after="60"/>
              <w:ind w:right="-7"/>
              <w:rPr>
                <w:rFonts w:ascii="Tahoma" w:eastAsia="Tahoma" w:hAnsi="Tahoma" w:cs="Tahoma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Direttore tecnico (se previsto)</w:t>
            </w:r>
          </w:p>
        </w:tc>
      </w:tr>
      <w:tr w:rsidR="00787E6E" w14:paraId="11C3C63E" w14:textId="77777777" w:rsidTr="00787E6E">
        <w:tc>
          <w:tcPr>
            <w:tcW w:w="4390" w:type="dxa"/>
          </w:tcPr>
          <w:p w14:paraId="73DD5EF1" w14:textId="77777777" w:rsidR="00787E6E" w:rsidRDefault="00787E6E" w:rsidP="00787E6E">
            <w:pPr>
              <w:spacing w:before="60" w:after="60"/>
              <w:ind w:right="-7"/>
              <w:rPr>
                <w:rFonts w:ascii="Tahoma" w:eastAsia="Tahoma" w:hAnsi="Tahoma" w:cs="Tahoma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Società in accomandita semplice</w:t>
            </w:r>
          </w:p>
        </w:tc>
        <w:tc>
          <w:tcPr>
            <w:tcW w:w="5238" w:type="dxa"/>
          </w:tcPr>
          <w:p w14:paraId="0E902F3A" w14:textId="77777777" w:rsidR="00787E6E" w:rsidRDefault="00787E6E" w:rsidP="00787E6E">
            <w:pPr>
              <w:spacing w:before="60" w:after="6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Soci accomandatari </w:t>
            </w:r>
            <w:r>
              <w:rPr>
                <w:rFonts w:ascii="Tahoma" w:eastAsia="Tahoma" w:hAnsi="Tahoma" w:cs="Tahoma"/>
                <w:sz w:val="20"/>
                <w:szCs w:val="20"/>
              </w:rPr>
              <w:tab/>
            </w:r>
            <w:r>
              <w:rPr>
                <w:rFonts w:ascii="Tahoma" w:eastAsia="Tahoma" w:hAnsi="Tahoma" w:cs="Tahoma"/>
                <w:sz w:val="20"/>
                <w:szCs w:val="20"/>
              </w:rPr>
              <w:tab/>
            </w:r>
            <w:r>
              <w:rPr>
                <w:rFonts w:ascii="Tahoma" w:eastAsia="Tahoma" w:hAnsi="Tahoma" w:cs="Tahoma"/>
                <w:sz w:val="20"/>
                <w:szCs w:val="20"/>
              </w:rPr>
              <w:tab/>
            </w:r>
            <w:r>
              <w:rPr>
                <w:rFonts w:ascii="Tahoma" w:eastAsia="Tahoma" w:hAnsi="Tahoma" w:cs="Tahoma"/>
                <w:sz w:val="20"/>
                <w:szCs w:val="20"/>
              </w:rPr>
              <w:tab/>
            </w:r>
          </w:p>
          <w:p w14:paraId="4C70784B" w14:textId="77777777" w:rsidR="00787E6E" w:rsidRDefault="00787E6E" w:rsidP="00787E6E">
            <w:pPr>
              <w:spacing w:before="60" w:after="60"/>
              <w:ind w:right="-7"/>
              <w:rPr>
                <w:rFonts w:ascii="Tahoma" w:eastAsia="Tahoma" w:hAnsi="Tahoma" w:cs="Tahoma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Direttore tecnico (se previsto)</w:t>
            </w:r>
          </w:p>
        </w:tc>
      </w:tr>
      <w:tr w:rsidR="00787E6E" w14:paraId="5A6C0EC1" w14:textId="77777777" w:rsidTr="00787E6E">
        <w:tc>
          <w:tcPr>
            <w:tcW w:w="4390" w:type="dxa"/>
          </w:tcPr>
          <w:p w14:paraId="1E98E8B4" w14:textId="77777777" w:rsidR="00787E6E" w:rsidRPr="00787E6E" w:rsidRDefault="00787E6E" w:rsidP="00787E6E">
            <w:pPr>
              <w:spacing w:before="60" w:after="60"/>
              <w:rPr>
                <w:rFonts w:ascii="Tahoma" w:eastAsia="Tahoma" w:hAnsi="Tahoma" w:cs="Tahoma"/>
                <w:b/>
                <w:bCs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Società estere con sede secondaria in Italia</w:t>
            </w:r>
          </w:p>
        </w:tc>
        <w:tc>
          <w:tcPr>
            <w:tcW w:w="5238" w:type="dxa"/>
          </w:tcPr>
          <w:p w14:paraId="6B24135C" w14:textId="77777777" w:rsidR="00787E6E" w:rsidRDefault="00787E6E" w:rsidP="00787E6E">
            <w:pPr>
              <w:spacing w:before="60" w:after="6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Coloro che le rappresentano stabilmente in Italia</w:t>
            </w:r>
          </w:p>
          <w:p w14:paraId="6207A5AF" w14:textId="77777777" w:rsidR="00787E6E" w:rsidRDefault="00787E6E" w:rsidP="00787E6E">
            <w:pPr>
              <w:spacing w:before="60" w:after="60"/>
              <w:ind w:right="-7"/>
              <w:rPr>
                <w:rFonts w:ascii="Tahoma" w:eastAsia="Tahoma" w:hAnsi="Tahoma" w:cs="Tahoma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Direttore tecnico (se previsto)</w:t>
            </w:r>
          </w:p>
        </w:tc>
      </w:tr>
      <w:tr w:rsidR="00787E6E" w14:paraId="603D5DBA" w14:textId="77777777" w:rsidTr="00787E6E">
        <w:tc>
          <w:tcPr>
            <w:tcW w:w="4390" w:type="dxa"/>
          </w:tcPr>
          <w:p w14:paraId="7E7ED654" w14:textId="77777777" w:rsidR="00787E6E" w:rsidRDefault="00787E6E" w:rsidP="00787E6E">
            <w:pPr>
              <w:spacing w:before="60" w:after="60"/>
              <w:ind w:right="-7"/>
              <w:rPr>
                <w:rFonts w:ascii="Tahoma" w:eastAsia="Tahoma" w:hAnsi="Tahoma" w:cs="Tahoma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Società estere prive di sede secondaria con rappresentanza stabile in Italia</w:t>
            </w:r>
          </w:p>
        </w:tc>
        <w:tc>
          <w:tcPr>
            <w:tcW w:w="5238" w:type="dxa"/>
          </w:tcPr>
          <w:p w14:paraId="62F15B03" w14:textId="77777777" w:rsidR="00787E6E" w:rsidRDefault="00787E6E" w:rsidP="00787E6E">
            <w:pPr>
              <w:spacing w:before="60" w:after="60"/>
              <w:ind w:right="-7"/>
              <w:rPr>
                <w:rFonts w:ascii="Tahoma" w:eastAsia="Tahoma" w:hAnsi="Tahoma" w:cs="Tahoma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 xml:space="preserve">Coloro </w:t>
            </w:r>
            <w:r>
              <w:rPr>
                <w:rFonts w:ascii="Tahoma" w:eastAsia="Tahoma" w:hAnsi="Tahoma" w:cs="Tahoma"/>
                <w:sz w:val="20"/>
                <w:szCs w:val="20"/>
              </w:rPr>
              <w:tab/>
              <w:t>che esercitano poteri di amministrazione, rappresentanza o direzione dell’impresa</w:t>
            </w:r>
          </w:p>
        </w:tc>
      </w:tr>
      <w:tr w:rsidR="00787E6E" w14:paraId="463D4EDC" w14:textId="77777777" w:rsidTr="00787E6E">
        <w:tc>
          <w:tcPr>
            <w:tcW w:w="4390" w:type="dxa"/>
          </w:tcPr>
          <w:p w14:paraId="2D418808" w14:textId="77777777" w:rsidR="00787E6E" w:rsidRDefault="00787E6E" w:rsidP="00787E6E">
            <w:pPr>
              <w:spacing w:before="60" w:after="60"/>
              <w:ind w:right="-7"/>
              <w:rPr>
                <w:rFonts w:ascii="Tahoma" w:eastAsia="Tahoma" w:hAnsi="Tahoma" w:cs="Tahoma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Tahoma" w:eastAsia="Tahoma" w:hAnsi="Tahoma" w:cs="Tahoma"/>
                <w:b/>
                <w:bCs/>
                <w:sz w:val="20"/>
                <w:szCs w:val="20"/>
              </w:rPr>
              <w:t>Società personali (oltre a quanto espressamente previsto per le società in nome collettivo accomandita semplice)</w:t>
            </w:r>
          </w:p>
        </w:tc>
        <w:tc>
          <w:tcPr>
            <w:tcW w:w="5238" w:type="dxa"/>
          </w:tcPr>
          <w:p w14:paraId="460C5E1E" w14:textId="77777777" w:rsidR="00787E6E" w:rsidRDefault="00787E6E" w:rsidP="00787E6E">
            <w:pPr>
              <w:spacing w:before="60" w:after="60"/>
              <w:rPr>
                <w:rFonts w:ascii="Tahoma" w:eastAsia="Tahoma" w:hAnsi="Tahoma" w:cs="Tahoma"/>
                <w:sz w:val="20"/>
                <w:szCs w:val="20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Soci persone fisiche delle società personali o di capitali che sono socie della società personale esaminata</w:t>
            </w:r>
          </w:p>
          <w:p w14:paraId="63837C1D" w14:textId="77777777" w:rsidR="00787E6E" w:rsidRDefault="00787E6E" w:rsidP="00787E6E">
            <w:pPr>
              <w:spacing w:before="60" w:after="60"/>
              <w:ind w:right="-7"/>
              <w:rPr>
                <w:rFonts w:ascii="Tahoma" w:eastAsia="Tahoma" w:hAnsi="Tahoma" w:cs="Tahoma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Tahoma" w:eastAsia="Tahoma" w:hAnsi="Tahoma" w:cs="Tahoma"/>
                <w:sz w:val="20"/>
                <w:szCs w:val="20"/>
              </w:rPr>
              <w:t>Direttore tecnico</w:t>
            </w:r>
          </w:p>
        </w:tc>
      </w:tr>
    </w:tbl>
    <w:p w14:paraId="39071E19" w14:textId="77777777" w:rsidR="00787E6E" w:rsidRDefault="00787E6E">
      <w:pPr>
        <w:spacing w:before="60" w:after="60"/>
        <w:ind w:right="-7"/>
        <w:jc w:val="both"/>
        <w:rPr>
          <w:rFonts w:ascii="Tahoma" w:eastAsia="Tahoma" w:hAnsi="Tahoma" w:cs="Tahoma"/>
          <w:b/>
          <w:bCs/>
          <w:sz w:val="20"/>
          <w:szCs w:val="20"/>
          <w:u w:val="single"/>
        </w:rPr>
      </w:pPr>
    </w:p>
    <w:p w14:paraId="611A6631" w14:textId="77777777" w:rsidR="0072267D" w:rsidRPr="005719E1" w:rsidRDefault="0072267D" w:rsidP="005719E1">
      <w:pPr>
        <w:spacing w:line="276" w:lineRule="auto"/>
        <w:ind w:right="-7"/>
        <w:rPr>
          <w:rFonts w:ascii="Tahoma" w:eastAsia="Tahoma" w:hAnsi="Tahoma" w:cs="Tahoma"/>
          <w:b/>
          <w:bCs/>
          <w:sz w:val="20"/>
          <w:szCs w:val="20"/>
        </w:rPr>
      </w:pPr>
    </w:p>
    <w:sectPr w:rsidR="0072267D" w:rsidRPr="005719E1" w:rsidSect="004C1207">
      <w:headerReference w:type="default" r:id="rId8"/>
      <w:footerReference w:type="default" r:id="rId9"/>
      <w:pgSz w:w="11906" w:h="16838"/>
      <w:pgMar w:top="1701" w:right="1134" w:bottom="1134" w:left="1134" w:header="1134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73D534" w14:textId="77777777" w:rsidR="00DA162C" w:rsidRDefault="00DA162C">
      <w:r>
        <w:separator/>
      </w:r>
    </w:p>
  </w:endnote>
  <w:endnote w:type="continuationSeparator" w:id="0">
    <w:p w14:paraId="44D21883" w14:textId="77777777" w:rsidR="00DA162C" w:rsidRDefault="00DA16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  <w:embedRegular r:id="rId1" w:fontKey="{39D00DF9-8B21-4F55-8EF0-ECF9F19EDDC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Bold r:id="rId2" w:fontKey="{4B209A39-68F5-49B3-832E-C6D7946783C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D80CB777-22CF-4079-A2A2-998DE1A2EDDB}"/>
    <w:embedBold r:id="rId4" w:fontKey="{64453429-DD91-4AED-80D8-3C3947751F9A}"/>
    <w:embedItalic r:id="rId5" w:fontKey="{B6887F69-32FB-49FC-A242-3AD1A124D7B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F8C973DE-1902-42F0-BF1D-FD43AB90158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B62030B9-E6DE-4BD2-842D-2BFB3E0DB00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E093AE" w14:textId="77777777" w:rsidR="0072267D" w:rsidRDefault="00000000">
    <w:pPr>
      <w:spacing w:after="120"/>
      <w:jc w:val="center"/>
      <w:rPr>
        <w:rFonts w:ascii="Arial" w:eastAsia="Arial" w:hAnsi="Arial" w:cs="Arial"/>
        <w:i/>
        <w:iCs/>
        <w:sz w:val="16"/>
        <w:szCs w:val="16"/>
      </w:rPr>
    </w:pPr>
    <w:proofErr w:type="spellStart"/>
    <w:r>
      <w:rPr>
        <w:rFonts w:ascii="Arial" w:eastAsia="Arial" w:hAnsi="Arial" w:cs="Arial"/>
        <w:i/>
        <w:iCs/>
        <w:sz w:val="16"/>
        <w:szCs w:val="16"/>
      </w:rPr>
      <w:t>Arpae</w:t>
    </w:r>
    <w:proofErr w:type="spellEnd"/>
    <w:r>
      <w:rPr>
        <w:rFonts w:ascii="Arial" w:eastAsia="Arial" w:hAnsi="Arial" w:cs="Arial"/>
        <w:i/>
        <w:iCs/>
        <w:sz w:val="16"/>
        <w:szCs w:val="16"/>
      </w:rPr>
      <w:t xml:space="preserve"> Emilia-Romagna </w:t>
    </w:r>
    <w:r w:rsidR="00132377">
      <w:rPr>
        <w:rFonts w:ascii="Arial" w:eastAsia="Arial" w:hAnsi="Arial" w:cs="Arial"/>
        <w:i/>
        <w:iCs/>
        <w:sz w:val="16"/>
        <w:szCs w:val="16"/>
      </w:rPr>
      <w:t>–</w:t>
    </w:r>
    <w:r>
      <w:rPr>
        <w:rFonts w:ascii="Arial" w:eastAsia="Arial" w:hAnsi="Arial" w:cs="Arial"/>
        <w:i/>
        <w:iCs/>
        <w:sz w:val="16"/>
        <w:szCs w:val="16"/>
      </w:rPr>
      <w:t xml:space="preserve"> </w:t>
    </w:r>
    <w:r w:rsidR="00132377" w:rsidRPr="00132377">
      <w:rPr>
        <w:rFonts w:ascii="Arial" w:eastAsia="Arial" w:hAnsi="Arial" w:cs="Arial"/>
        <w:i/>
        <w:iCs/>
        <w:sz w:val="16"/>
        <w:szCs w:val="16"/>
      </w:rPr>
      <w:t xml:space="preserve">Autocertificazione nei casi di cui all’art. 89 del </w:t>
    </w:r>
    <w:proofErr w:type="spellStart"/>
    <w:r w:rsidR="00132377" w:rsidRPr="00132377">
      <w:rPr>
        <w:rFonts w:ascii="Arial" w:eastAsia="Arial" w:hAnsi="Arial" w:cs="Arial"/>
        <w:i/>
        <w:iCs/>
        <w:sz w:val="16"/>
        <w:szCs w:val="16"/>
      </w:rPr>
      <w:t>D.Lgs.</w:t>
    </w:r>
    <w:proofErr w:type="spellEnd"/>
    <w:r w:rsidR="00132377" w:rsidRPr="00132377">
      <w:rPr>
        <w:rFonts w:ascii="Arial" w:eastAsia="Arial" w:hAnsi="Arial" w:cs="Arial"/>
        <w:i/>
        <w:iCs/>
        <w:sz w:val="16"/>
        <w:szCs w:val="16"/>
      </w:rPr>
      <w:t xml:space="preserve"> n. 159/2011</w:t>
    </w:r>
    <w:r>
      <w:rPr>
        <w:rFonts w:ascii="Arial" w:eastAsia="Arial" w:hAnsi="Arial" w:cs="Arial"/>
        <w:i/>
        <w:iCs/>
        <w:sz w:val="16"/>
        <w:szCs w:val="16"/>
      </w:rPr>
      <w:t xml:space="preserve"> </w:t>
    </w:r>
  </w:p>
  <w:p w14:paraId="0E8E3F13" w14:textId="77777777" w:rsidR="0072267D" w:rsidRDefault="00000000">
    <w:pPr>
      <w:spacing w:after="120"/>
      <w:jc w:val="center"/>
      <w:rPr>
        <w:sz w:val="12"/>
        <w:szCs w:val="12"/>
      </w:rPr>
    </w:pPr>
    <w:r>
      <w:rPr>
        <w:rFonts w:ascii="Arial" w:eastAsia="Arial" w:hAnsi="Arial" w:cs="Arial"/>
        <w:i/>
        <w:iCs/>
        <w:sz w:val="16"/>
        <w:szCs w:val="16"/>
      </w:rPr>
      <w:t xml:space="preserve">pag. </w:t>
    </w:r>
    <w:r>
      <w:rPr>
        <w:sz w:val="16"/>
        <w:szCs w:val="16"/>
      </w:rPr>
      <w:fldChar w:fldCharType="begin"/>
    </w:r>
    <w:r>
      <w:rPr>
        <w:sz w:val="16"/>
        <w:szCs w:val="16"/>
      </w:rPr>
      <w:instrText>PAGE</w:instrText>
    </w:r>
    <w:r>
      <w:rPr>
        <w:sz w:val="16"/>
        <w:szCs w:val="16"/>
      </w:rPr>
      <w:fldChar w:fldCharType="separate"/>
    </w:r>
    <w:r w:rsidR="005719E1">
      <w:rPr>
        <w:noProof/>
        <w:sz w:val="16"/>
        <w:szCs w:val="16"/>
      </w:rPr>
      <w:t>1</w:t>
    </w:r>
    <w:r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39F686" w14:textId="77777777" w:rsidR="00DA162C" w:rsidRDefault="00DA162C">
      <w:r>
        <w:separator/>
      </w:r>
    </w:p>
  </w:footnote>
  <w:footnote w:type="continuationSeparator" w:id="0">
    <w:p w14:paraId="06F04E7C" w14:textId="77777777" w:rsidR="00DA162C" w:rsidRDefault="00DA16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ED817A" w14:textId="77777777" w:rsidR="0072267D" w:rsidRDefault="00000000">
    <w:r>
      <w:rPr>
        <w:noProof/>
      </w:rPr>
      <w:drawing>
        <wp:anchor distT="0" distB="0" distL="0" distR="0" simplePos="0" relativeHeight="251657216" behindDoc="0" locked="0" layoutInCell="1" hidden="0" allowOverlap="1" wp14:anchorId="17DE4F16" wp14:editId="468CAFFF">
          <wp:simplePos x="0" y="0"/>
          <wp:positionH relativeFrom="column">
            <wp:posOffset>45720</wp:posOffset>
          </wp:positionH>
          <wp:positionV relativeFrom="paragraph">
            <wp:posOffset>-114299</wp:posOffset>
          </wp:positionV>
          <wp:extent cx="1079500" cy="396875"/>
          <wp:effectExtent l="0" t="0" r="0" b="0"/>
          <wp:wrapSquare wrapText="bothSides" distT="0" distB="0" distL="0" distR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79500" cy="3968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588D06A7" w14:textId="2F4DE95D" w:rsidR="0072267D" w:rsidRDefault="0072267D"/>
  <w:p w14:paraId="35450CA2" w14:textId="77777777" w:rsidR="0072267D" w:rsidRDefault="0072267D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C5063C"/>
    <w:multiLevelType w:val="multilevel"/>
    <w:tmpl w:val="D1183C3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C3910D1"/>
    <w:multiLevelType w:val="multilevel"/>
    <w:tmpl w:val="C51E821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5BDC58AD"/>
    <w:multiLevelType w:val="multilevel"/>
    <w:tmpl w:val="6CFEE4D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2DB3146"/>
    <w:multiLevelType w:val="multilevel"/>
    <w:tmpl w:val="1856FBA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600920912">
    <w:abstractNumId w:val="2"/>
  </w:num>
  <w:num w:numId="2" w16cid:durableId="43648680">
    <w:abstractNumId w:val="3"/>
  </w:num>
  <w:num w:numId="3" w16cid:durableId="607391225">
    <w:abstractNumId w:val="1"/>
  </w:num>
  <w:num w:numId="4" w16cid:durableId="6971185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267D"/>
    <w:rsid w:val="00086DD6"/>
    <w:rsid w:val="00132377"/>
    <w:rsid w:val="0014632A"/>
    <w:rsid w:val="0040201C"/>
    <w:rsid w:val="004C1207"/>
    <w:rsid w:val="005719E1"/>
    <w:rsid w:val="0072267D"/>
    <w:rsid w:val="00787E6E"/>
    <w:rsid w:val="008D7CC0"/>
    <w:rsid w:val="00926970"/>
    <w:rsid w:val="00A36CBB"/>
    <w:rsid w:val="00DA162C"/>
    <w:rsid w:val="00F473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839EB3"/>
  <w15:docId w15:val="{3E3AB6D3-7558-4CED-97FB-C802B8ACCB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60"/>
      <w:ind w:right="4825"/>
      <w:jc w:val="center"/>
      <w:outlineLvl w:val="0"/>
    </w:pPr>
    <w:rPr>
      <w:color w:val="00000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360" w:line="360" w:lineRule="auto"/>
      <w:ind w:left="576" w:hanging="576"/>
      <w:jc w:val="center"/>
      <w:outlineLvl w:val="1"/>
    </w:pPr>
    <w:rPr>
      <w:rFonts w:ascii="Georgia" w:eastAsia="Georgia" w:hAnsi="Georgia" w:cs="Georgia"/>
      <w:b/>
      <w:bCs/>
      <w:color w:val="000000"/>
      <w:sz w:val="22"/>
      <w:szCs w:val="2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120"/>
      <w:ind w:left="720" w:hanging="720"/>
      <w:outlineLvl w:val="2"/>
    </w:pPr>
    <w:rPr>
      <w:rFonts w:ascii="Arial" w:eastAsia="Arial" w:hAnsi="Arial" w:cs="Arial"/>
      <w:b/>
      <w:bCs/>
      <w:color w:val="000000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120"/>
      <w:ind w:left="864" w:hanging="864"/>
      <w:outlineLvl w:val="3"/>
    </w:pPr>
    <w:rPr>
      <w:rFonts w:ascii="Arial" w:eastAsia="Arial" w:hAnsi="Arial" w:cs="Arial"/>
      <w:b/>
      <w:bCs/>
      <w:i/>
      <w:iCs/>
      <w:color w:val="000000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120"/>
      <w:ind w:left="1008" w:hanging="1008"/>
      <w:outlineLvl w:val="4"/>
    </w:pPr>
    <w:rPr>
      <w:rFonts w:ascii="Arial" w:eastAsia="Arial" w:hAnsi="Arial" w:cs="Arial"/>
      <w:b/>
      <w:bCs/>
      <w:color w:val="000000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120"/>
      <w:ind w:left="1152" w:hanging="1152"/>
      <w:outlineLvl w:val="5"/>
    </w:pPr>
    <w:rPr>
      <w:rFonts w:ascii="Arial" w:eastAsia="Arial" w:hAnsi="Arial" w:cs="Arial"/>
      <w:b/>
      <w:bCs/>
      <w:color w:val="000000"/>
      <w:sz w:val="21"/>
      <w:szCs w:val="21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widowControl/>
      <w:pBdr>
        <w:top w:val="nil"/>
        <w:left w:val="nil"/>
        <w:bottom w:val="nil"/>
        <w:right w:val="nil"/>
        <w:between w:val="nil"/>
      </w:pBdr>
      <w:jc w:val="center"/>
    </w:pPr>
    <w:rPr>
      <w:rFonts w:ascii="Arial" w:eastAsia="Arial" w:hAnsi="Arial" w:cs="Arial"/>
      <w:b/>
      <w:bCs/>
      <w:color w:val="000000"/>
    </w:rPr>
  </w:style>
  <w:style w:type="paragraph" w:styleId="Sottotitolo">
    <w:name w:val="Subtitle"/>
    <w:basedOn w:val="Normale"/>
    <w:next w:val="Normale"/>
    <w:uiPriority w:val="11"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120"/>
      <w:jc w:val="center"/>
    </w:pPr>
    <w:rPr>
      <w:rFonts w:ascii="Arial" w:eastAsia="Arial" w:hAnsi="Arial" w:cs="Arial"/>
      <w:i/>
      <w:iCs/>
      <w:color w:val="000000"/>
      <w:sz w:val="28"/>
      <w:szCs w:val="28"/>
    </w:rPr>
  </w:style>
  <w:style w:type="table" w:customStyle="1" w:styleId="a">
    <w:basedOn w:val="TableNormal"/>
    <w:tblPr>
      <w:tblStyleRowBandSize w:val="1"/>
      <w:tblStyleColBandSize w:val="1"/>
    </w:tblPr>
  </w:style>
  <w:style w:type="paragraph" w:styleId="Testocommento">
    <w:name w:val="annotation text"/>
    <w:basedOn w:val="Normale"/>
    <w:link w:val="TestocommentoCarattere"/>
    <w:uiPriority w:val="99"/>
    <w:semiHidden/>
    <w:unhideWhenUsed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Pr>
      <w:sz w:val="20"/>
      <w:szCs w:val="20"/>
    </w:rPr>
  </w:style>
  <w:style w:type="character" w:styleId="Rimandocommento">
    <w:name w:val="annotation reference"/>
    <w:basedOn w:val="Carpredefinitoparagrafo"/>
    <w:uiPriority w:val="99"/>
    <w:semiHidden/>
    <w:unhideWhenUsed/>
    <w:rPr>
      <w:sz w:val="16"/>
      <w:szCs w:val="16"/>
    </w:rPr>
  </w:style>
  <w:style w:type="paragraph" w:styleId="Intestazione">
    <w:name w:val="header"/>
    <w:basedOn w:val="Normale"/>
    <w:link w:val="IntestazioneCarattere"/>
    <w:uiPriority w:val="99"/>
    <w:unhideWhenUsed/>
    <w:rsid w:val="00132377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132377"/>
  </w:style>
  <w:style w:type="paragraph" w:styleId="Pidipagina">
    <w:name w:val="footer"/>
    <w:basedOn w:val="Normale"/>
    <w:link w:val="PidipaginaCarattere"/>
    <w:uiPriority w:val="99"/>
    <w:unhideWhenUsed/>
    <w:rsid w:val="00132377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32377"/>
  </w:style>
  <w:style w:type="table" w:styleId="Grigliatabella">
    <w:name w:val="Table Grid"/>
    <w:basedOn w:val="Tabellanormale"/>
    <w:uiPriority w:val="39"/>
    <w:rsid w:val="00787E6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ctdL+gFTpH8WflsfB9LrMH3DXfQ==">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</Pages>
  <Words>623</Words>
  <Characters>3554</Characters>
  <Application>Microsoft Office Word</Application>
  <DocSecurity>0</DocSecurity>
  <Lines>29</Lines>
  <Paragraphs>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Osservatorio Energia, Rifiuti e Siti Contaminati 2</cp:lastModifiedBy>
  <cp:revision>6</cp:revision>
  <cp:lastPrinted>2026-06-25T12:06:00Z</cp:lastPrinted>
  <dcterms:created xsi:type="dcterms:W3CDTF">2026-06-25T12:04:00Z</dcterms:created>
  <dcterms:modified xsi:type="dcterms:W3CDTF">2026-06-25T12:40:00Z</dcterms:modified>
</cp:coreProperties>
</file>