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numPr>
          <w:ilvl w:val="0"/>
          <w:numId w:val="1"/>
        </w:numPr>
        <w:spacing w:after="60" w:before="240" w:line="240" w:lineRule="auto"/>
        <w:ind w:left="432" w:right="0" w:hanging="43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spacing w:after="0" w:before="0" w:line="48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spacing w:after="0" w:before="0" w:line="240" w:lineRule="auto"/>
        <w:ind w:left="0" w:right="51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spacing w:after="0" w:before="0" w:line="240" w:lineRule="auto"/>
        <w:ind w:left="0" w:right="51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vertAlign w:val="baseline"/>
          <w:rtl w:val="0"/>
        </w:rPr>
        <w:t xml:space="preserve"> MANIFESTAZIONE DI INTERESSE </w:t>
      </w:r>
    </w:p>
    <w:p w:rsidR="00000000" w:rsidDel="00000000" w:rsidP="00000000" w:rsidRDefault="00000000" w:rsidRPr="00000000" w14:paraId="00000005">
      <w:pPr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Da inviare  esclusivamente via PEC: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0"/>
        </w:rPr>
        <w:t xml:space="preserve">acquisti@arpa.emr.it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spacing w:after="0" w:before="0" w:line="240" w:lineRule="auto"/>
        <w:ind w:left="0" w:right="51" w:firstLine="0"/>
        <w:jc w:val="center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36"/>
          <w:szCs w:val="36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36"/>
          <w:szCs w:val="36"/>
          <w:u w:val="none"/>
          <w:vertAlign w:val="baseline"/>
          <w:rtl w:val="0"/>
        </w:rPr>
        <w:t xml:space="preserve">Per avviso di indagine di mercato con oggetto: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spacing w:after="0" w:before="0" w:line="240" w:lineRule="auto"/>
        <w:ind w:left="0" w:right="51" w:firstLine="0"/>
        <w:jc w:val="center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36"/>
          <w:szCs w:val="36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shd w:fill="e5e5e5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Fornitura ed installazione di un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istema di estrazione accelerata con solvente per campioni ambientali per la determinazione di microinquinanti organici, con contratto di noleggio triennale full-risk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spacing w:after="0" w:before="0" w:line="48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fffff" w:val="clear"/>
        <w:spacing w:line="276" w:lineRule="auto"/>
        <w:jc w:val="center"/>
        <w:rPr>
          <w:rFonts w:ascii="Arial" w:cs="Arial" w:eastAsia="Arial" w:hAnsi="Arial"/>
          <w:b w:val="1"/>
          <w:i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rtl w:val="0"/>
        </w:rPr>
        <w:t xml:space="preserve">RESA ANCHE AI SENSI DEGLI ARTT. 46 E 47 DEL D.P.R. 445/2000</w:t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spacing w:after="0" w:before="0" w:line="48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spacing w:after="0" w:before="0" w:line="48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spacing w:after="0" w:before="0" w:line="48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Il sottoscritto ____________________, C.F. _______________, nato a __________ il __________, domiciliato per la carica presso la sede societaria ove appresso, nella sua qualità di __________ e legale rappresentante della __________, con sede in __________, via __________, C.A.P. ____________, </w:t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PEC _________________________________ e-mail ______________________________ Tel. ________</w:t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capitale sociale Euro __________ (__________), iscritta al Registro delle Imprese di __________ al n. __________, C.F. __________, partita IVA n. __________, </w:t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MANIFESTA</w:t>
      </w:r>
    </w:p>
    <w:p w:rsidR="00000000" w:rsidDel="00000000" w:rsidP="00000000" w:rsidRDefault="00000000" w:rsidRPr="00000000" w14:paraId="00000016">
      <w:pPr>
        <w:widowControl w:val="0"/>
        <w:tabs>
          <w:tab w:val="left" w:pos="426"/>
        </w:tabs>
        <w:spacing w:line="360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il proprio interesse a partecipare alla selezione in oggetto e </w:t>
      </w:r>
    </w:p>
    <w:p w:rsidR="00000000" w:rsidDel="00000000" w:rsidP="00000000" w:rsidRDefault="00000000" w:rsidRPr="00000000" w14:paraId="00000017">
      <w:pPr>
        <w:pStyle w:val="Heading4"/>
        <w:keepNext w:val="0"/>
        <w:widowControl w:val="0"/>
        <w:numPr>
          <w:ilvl w:val="3"/>
          <w:numId w:val="1"/>
        </w:numPr>
        <w:spacing w:after="120" w:before="120" w:line="240" w:lineRule="auto"/>
        <w:ind w:left="864" w:right="0" w:hanging="864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DICHIARA SOTTO LA PROPRIA RESPONSABILITÀ</w:t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numPr>
          <w:ilvl w:val="0"/>
          <w:numId w:val="2"/>
        </w:numPr>
        <w:spacing w:after="0" w:before="0" w:line="36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che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l’Impresa è in possesso dei requisiti di carattere generale previsti dall’art. 80 del D. lgs. 50/2016;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numPr>
          <w:ilvl w:val="0"/>
          <w:numId w:val="2"/>
        </w:numPr>
        <w:spacing w:after="0" w:before="0" w:line="360" w:lineRule="auto"/>
        <w:ind w:left="720" w:hanging="360"/>
        <w:jc w:val="both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che l’Impresa è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abilitat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al bando Beni “Attrezzature e sistemi per il monitoraggio (noleggio)”, ovvero ha presentato domanda per tale abilitazione;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1"/>
        <w:numPr>
          <w:ilvl w:val="0"/>
          <w:numId w:val="2"/>
        </w:numPr>
        <w:spacing w:after="0" w:before="0" w:line="360" w:lineRule="auto"/>
        <w:ind w:left="720" w:right="0" w:hanging="360"/>
        <w:jc w:val="both"/>
        <w:rPr>
          <w:i w:val="0"/>
          <w:smallCaps w:val="0"/>
          <w:color w:val="000000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di essere a conoscenza che la presente manifestazione di interesse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pretesa alcuna;</w:t>
      </w:r>
    </w:p>
    <w:p w:rsidR="00000000" w:rsidDel="00000000" w:rsidP="00000000" w:rsidRDefault="00000000" w:rsidRPr="00000000" w14:paraId="0000001C">
      <w:pPr>
        <w:widowControl w:val="1"/>
        <w:numPr>
          <w:ilvl w:val="0"/>
          <w:numId w:val="2"/>
        </w:numPr>
        <w:spacing w:after="0" w:before="0" w:line="36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di essere consapevole che in caso la scrivente risultasse selezionata per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l'affidamento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del servizio, il contratto sarà perfezionato in forma elettronica sulla piattaforma Acquisti in rete p.a.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spacing w:after="0" w:before="0" w:line="360" w:lineRule="auto"/>
        <w:ind w:left="708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L'Impresa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ai fini della presente procedura, elegge domicilio in __________________ Via __________________, C.A.P. __________________, tel. __________________, fax __________________ e indirizzo di posta elettronica certificata (PEC) _________@_________ e prende atto che, per la ricezione di ogni eventuale comunicazione inerente la procedura in oggetto e/o di richieste di chiarimento e/o integrazione della documentazione presentata, Arpae utilizzerà il recapito sopra segnalato.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before="120" w:line="360" w:lineRule="auto"/>
        <w:ind w:left="357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0"/>
        <w:spacing w:after="0" w:before="0" w:line="360" w:lineRule="auto"/>
        <w:ind w:left="0" w:right="0" w:firstLine="426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______, li _________________</w:t>
      </w:r>
    </w:p>
    <w:p w:rsidR="00000000" w:rsidDel="00000000" w:rsidP="00000000" w:rsidRDefault="00000000" w:rsidRPr="00000000" w14:paraId="00000021">
      <w:pPr>
        <w:keepNext w:val="0"/>
        <w:keepLines w:val="0"/>
        <w:widowControl w:val="0"/>
        <w:spacing w:after="0" w:before="0" w:line="360" w:lineRule="auto"/>
        <w:ind w:left="1418" w:right="0" w:firstLine="70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ab/>
        <w:tab/>
        <w:tab/>
        <w:tab/>
        <w:tab/>
        <w:tab/>
        <w:tab/>
        <w:t xml:space="preserve">     Firma digitale</w:t>
      </w:r>
    </w:p>
    <w:p w:rsidR="00000000" w:rsidDel="00000000" w:rsidP="00000000" w:rsidRDefault="00000000" w:rsidRPr="00000000" w14:paraId="00000022">
      <w:pPr>
        <w:widowControl w:val="0"/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ab/>
        <w:tab/>
        <w:tab/>
        <w:tab/>
        <w:tab/>
        <w:t xml:space="preserve">                 _______________</w:t>
      </w:r>
    </w:p>
    <w:p w:rsidR="00000000" w:rsidDel="00000000" w:rsidP="00000000" w:rsidRDefault="00000000" w:rsidRPr="00000000" w14:paraId="00000023">
      <w:pPr>
        <w:widowControl w:val="0"/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line="36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ab/>
        <w:tab/>
        <w:tab/>
        <w:tab/>
        <w:tab/>
        <w:tab/>
        <w:tab/>
        <w:tab/>
        <w:tab/>
        <w:t xml:space="preserve">documento firmato elettronicamente</w:t>
      </w:r>
    </w:p>
    <w:sectPr>
      <w:headerReference r:id="rId6" w:type="default"/>
      <w:footerReference r:id="rId7" w:type="default"/>
      <w:pgSz w:h="16838" w:w="11906"/>
      <w:pgMar w:bottom="1985" w:top="1701" w:left="1134" w:right="1418" w:header="425" w:footer="87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Times New Roman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keepNext w:val="0"/>
      <w:keepLines w:val="0"/>
      <w:widowControl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9936.0" w:type="dxa"/>
      <w:jc w:val="left"/>
      <w:tblInd w:w="0.0" w:type="dxa"/>
      <w:tblLayout w:type="fixed"/>
      <w:tblLook w:val="0000"/>
    </w:tblPr>
    <w:tblGrid>
      <w:gridCol w:w="3462"/>
      <w:gridCol w:w="6474"/>
      <w:tblGridChange w:id="0">
        <w:tblGrid>
          <w:gridCol w:w="3462"/>
          <w:gridCol w:w="6474"/>
        </w:tblGrid>
      </w:tblGridChange>
    </w:tblGrid>
    <w:tr>
      <w:trPr>
        <w:trHeight w:val="380" w:hRule="atLeast"/>
      </w:trPr>
      <w:tc>
        <w:tcPr>
          <w:shd w:fill="auto" w:val="clear"/>
        </w:tcPr>
        <w:p w:rsidR="00000000" w:rsidDel="00000000" w:rsidP="00000000" w:rsidRDefault="00000000" w:rsidRPr="00000000" w14:paraId="00000028">
          <w:pPr>
            <w:keepNext w:val="0"/>
            <w:keepLines w:val="0"/>
            <w:widowControl w:val="1"/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029">
          <w:pPr>
            <w:keepNext w:val="0"/>
            <w:keepLines w:val="0"/>
            <w:widowControl w:val="1"/>
            <w:spacing w:after="0" w:before="0" w:line="240" w:lineRule="auto"/>
            <w:ind w:left="0" w:right="0" w:firstLine="0"/>
            <w:jc w:val="right"/>
            <w:rPr/>
          </w:pPr>
          <w:r w:rsidDel="00000000" w:rsidR="00000000" w:rsidRPr="00000000">
            <w:rPr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vertAlign w:val="baseline"/>
              <w:rtl w:val="0"/>
            </w:rPr>
            <w:t xml:space="preserve">Pag. </w:t>
          </w:r>
          <w:r w:rsidDel="00000000" w:rsidR="00000000" w:rsidRPr="00000000">
            <w:rPr/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vertAlign w:val="baseline"/>
              <w:rtl w:val="0"/>
            </w:rPr>
            <w:t xml:space="preserve"> di </w:t>
          </w:r>
          <w:r w:rsidDel="00000000" w:rsidR="00000000" w:rsidRPr="00000000">
            <w:rPr/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A">
    <w:pPr>
      <w:keepNext w:val="0"/>
      <w:keepLines w:val="0"/>
      <w:widowControl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keepNext w:val="0"/>
      <w:keepLines w:val="0"/>
      <w:widowControl w:val="1"/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  <w:rtl w:val="0"/>
      </w:rPr>
      <w:t xml:space="preserve">Allegato B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"/>
      <w:lvlJc w:val="left"/>
      <w:pPr>
        <w:ind w:left="432" w:hanging="432"/>
      </w:pPr>
      <w:rPr/>
    </w:lvl>
    <w:lvl w:ilvl="1">
      <w:start w:val="1"/>
      <w:numFmt w:val="decimal"/>
      <w:lvlText w:val=""/>
      <w:lvlJc w:val="left"/>
      <w:pPr>
        <w:ind w:left="576" w:hanging="576"/>
      </w:pPr>
      <w:rPr/>
    </w:lvl>
    <w:lvl w:ilvl="2">
      <w:start w:val="1"/>
      <w:numFmt w:val="decimal"/>
      <w:lvlText w:val=""/>
      <w:lvlJc w:val="left"/>
      <w:pPr>
        <w:ind w:left="720" w:hanging="720"/>
      </w:pPr>
      <w:rPr/>
    </w:lvl>
    <w:lvl w:ilvl="3">
      <w:start w:val="1"/>
      <w:numFmt w:val="decimal"/>
      <w:lvlText w:val=""/>
      <w:lvlJc w:val="left"/>
      <w:pPr>
        <w:ind w:left="864" w:hanging="864"/>
      </w:pPr>
      <w:rPr/>
    </w:lvl>
    <w:lvl w:ilvl="4">
      <w:start w:val="1"/>
      <w:numFmt w:val="decimal"/>
      <w:lvlText w:val=""/>
      <w:lvlJc w:val="left"/>
      <w:pPr>
        <w:ind w:left="1008" w:hanging="1008"/>
      </w:pPr>
      <w:rPr/>
    </w:lvl>
    <w:lvl w:ilvl="5">
      <w:start w:val="1"/>
      <w:numFmt w:val="decimal"/>
      <w:lvlText w:val=""/>
      <w:lvlJc w:val="left"/>
      <w:pPr>
        <w:ind w:left="1152" w:hanging="1152"/>
      </w:pPr>
      <w:rPr/>
    </w:lvl>
    <w:lvl w:ilvl="6">
      <w:start w:val="1"/>
      <w:numFmt w:val="decimal"/>
      <w:lvlText w:val=""/>
      <w:lvlJc w:val="left"/>
      <w:pPr>
        <w:ind w:left="1296" w:hanging="1296"/>
      </w:pPr>
      <w:rPr/>
    </w:lvl>
    <w:lvl w:ilvl="7">
      <w:start w:val="1"/>
      <w:numFmt w:val="decimal"/>
      <w:lvlText w:val=""/>
      <w:lvlJc w:val="left"/>
      <w:pPr>
        <w:ind w:left="1440" w:hanging="1440"/>
      </w:pPr>
      <w:rPr/>
    </w:lvl>
    <w:lvl w:ilvl="8">
      <w:start w:val="1"/>
      <w:numFmt w:val="decimal"/>
      <w:lvlText w:val=""/>
      <w:lvlJc w:val="left"/>
      <w:pPr>
        <w:ind w:left="1584" w:hanging="1584"/>
      </w:pPr>
      <w:rPr/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>
        <w:rFonts w:ascii="Calibri" w:cs="Calibri" w:eastAsia="Calibri" w:hAnsi="Calibri"/>
        <w:b w:val="0"/>
        <w:strike w:val="0"/>
        <w:sz w:val="22"/>
        <w:szCs w:val="22"/>
      </w:rPr>
    </w:lvl>
    <w:lvl w:ilvl="1">
      <w:start w:val="1"/>
      <w:numFmt w:val="bullet"/>
      <w:lvlText w:val="◦"/>
      <w:lvlJc w:val="left"/>
      <w:pPr>
        <w:ind w:left="0" w:firstLine="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0" w:firstLine="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◦"/>
      <w:lvlJc w:val="left"/>
      <w:pPr>
        <w:ind w:left="0" w:firstLine="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0" w:firstLine="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◦"/>
      <w:lvlJc w:val="left"/>
      <w:pPr>
        <w:ind w:left="0" w:firstLine="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432" w:right="0" w:hanging="432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76" w:right="0" w:hanging="576"/>
      <w:jc w:val="both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720" w:right="0" w:hanging="720"/>
      <w:jc w:val="center"/>
    </w:pPr>
    <w:rPr>
      <w:rFonts w:ascii="Calibri" w:cs="Calibri" w:eastAsia="Calibri" w:hAnsi="Calibri"/>
      <w:b w:val="1"/>
      <w:i w:val="1"/>
      <w:smallCaps w:val="1"/>
      <w:strike w:val="0"/>
      <w:color w:val="000000"/>
      <w:sz w:val="20"/>
      <w:szCs w:val="20"/>
      <w:u w:val="singl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360" w:lineRule="auto"/>
      <w:ind w:left="864" w:right="0" w:hanging="864"/>
      <w:jc w:val="center"/>
    </w:pPr>
    <w:rPr>
      <w:rFonts w:ascii="Calibri" w:cs="Calibri" w:eastAsia="Calibri" w:hAnsi="Calibri"/>
      <w:b w:val="1"/>
      <w:i w:val="0"/>
      <w:smallCaps w:val="1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1008" w:right="0" w:hanging="1008"/>
      <w:jc w:val="both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singl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499" w:lineRule="auto"/>
      <w:ind w:left="1152" w:right="0" w:hanging="1152"/>
      <w:jc w:val="both"/>
    </w:pPr>
    <w:rPr>
      <w:rFonts w:ascii="Calibri" w:cs="Calibri" w:eastAsia="Calibri" w:hAnsi="Calibri"/>
      <w:b w:val="0"/>
      <w:i w:val="1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